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0E30" w14:textId="53D72A92" w:rsidR="00E77D3E" w:rsidRPr="00CF3C8E" w:rsidRDefault="00E77D3E" w:rsidP="00CF3C8E">
      <w:pPr>
        <w:pStyle w:val="Geenafstand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770CAC" wp14:editId="1E36DF82">
            <wp:simplePos x="0" y="0"/>
            <wp:positionH relativeFrom="column">
              <wp:posOffset>-2224</wp:posOffset>
            </wp:positionH>
            <wp:positionV relativeFrom="paragraph">
              <wp:posOffset>316</wp:posOffset>
            </wp:positionV>
            <wp:extent cx="1274445" cy="1030605"/>
            <wp:effectExtent l="0" t="0" r="1905" b="0"/>
            <wp:wrapTight wrapText="bothSides">
              <wp:wrapPolygon edited="0">
                <wp:start x="2260" y="0"/>
                <wp:lineTo x="1614" y="799"/>
                <wp:lineTo x="0" y="5590"/>
                <wp:lineTo x="0" y="8384"/>
                <wp:lineTo x="1937" y="12776"/>
                <wp:lineTo x="646" y="15970"/>
                <wp:lineTo x="646" y="17567"/>
                <wp:lineTo x="1291" y="19165"/>
                <wp:lineTo x="0" y="19564"/>
                <wp:lineTo x="0" y="20762"/>
                <wp:lineTo x="5812" y="21161"/>
                <wp:lineTo x="10009" y="21161"/>
                <wp:lineTo x="10332" y="21161"/>
                <wp:lineTo x="11623" y="19165"/>
                <wp:lineTo x="12915" y="14373"/>
                <wp:lineTo x="13561" y="12776"/>
                <wp:lineTo x="21309" y="7187"/>
                <wp:lineTo x="21309" y="0"/>
                <wp:lineTo x="4843" y="0"/>
                <wp:lineTo x="226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                                                                        </w:t>
      </w:r>
      <w:r w:rsidR="00CF3C8E" w:rsidRPr="00CF3C8E">
        <w:rPr>
          <w:b/>
          <w:bCs/>
          <w:sz w:val="32"/>
          <w:szCs w:val="32"/>
        </w:rPr>
        <w:t>HikingLodge Idala</w:t>
      </w:r>
    </w:p>
    <w:p w14:paraId="5C2EE259" w14:textId="24E2611D" w:rsidR="00CF3C8E" w:rsidRPr="00CF3C8E" w:rsidRDefault="00CF3C8E" w:rsidP="00CF3C8E">
      <w:pPr>
        <w:pStyle w:val="Geenafstand"/>
        <w:rPr>
          <w:b/>
          <w:bCs/>
          <w:sz w:val="32"/>
          <w:szCs w:val="32"/>
        </w:rPr>
      </w:pPr>
      <w:r w:rsidRPr="00CF3C8E">
        <w:rPr>
          <w:b/>
          <w:bCs/>
          <w:sz w:val="32"/>
          <w:szCs w:val="32"/>
        </w:rPr>
        <w:t xml:space="preserve">Wandelarrangement </w:t>
      </w:r>
      <w:r w:rsidR="00E77D3E">
        <w:rPr>
          <w:b/>
          <w:bCs/>
          <w:sz w:val="32"/>
          <w:szCs w:val="32"/>
        </w:rPr>
        <w:t xml:space="preserve">groepsreizen </w:t>
      </w:r>
      <w:r w:rsidRPr="00CF3C8E">
        <w:rPr>
          <w:b/>
          <w:bCs/>
          <w:sz w:val="32"/>
          <w:szCs w:val="32"/>
        </w:rPr>
        <w:t>202</w:t>
      </w:r>
      <w:r w:rsidR="00E77D3E">
        <w:rPr>
          <w:b/>
          <w:bCs/>
          <w:sz w:val="32"/>
          <w:szCs w:val="32"/>
        </w:rPr>
        <w:t>2</w:t>
      </w:r>
    </w:p>
    <w:p w14:paraId="0DAE60F4" w14:textId="54FA4AE9" w:rsidR="00CF3C8E" w:rsidRDefault="00CF3C8E" w:rsidP="00CF3C8E">
      <w:pPr>
        <w:pStyle w:val="Geenafstand"/>
      </w:pPr>
    </w:p>
    <w:p w14:paraId="2118B94B" w14:textId="4C893442" w:rsidR="00E77D3E" w:rsidRDefault="00E77D3E" w:rsidP="00CF3C8E">
      <w:pPr>
        <w:pStyle w:val="Geenafstand"/>
      </w:pPr>
    </w:p>
    <w:p w14:paraId="46A6A2CA" w14:textId="01BFFEEC" w:rsidR="00E77D3E" w:rsidRDefault="00E77D3E" w:rsidP="00CF3C8E">
      <w:pPr>
        <w:pStyle w:val="Geenafstand"/>
      </w:pPr>
    </w:p>
    <w:p w14:paraId="3DA3478D" w14:textId="5C8C649C" w:rsidR="00E77D3E" w:rsidRDefault="00E77D3E" w:rsidP="00CF3C8E">
      <w:pPr>
        <w:pStyle w:val="Geenafstand"/>
      </w:pPr>
      <w:r>
        <w:t>Voor alle groepsreizen geldt het aantal deelnemers minimaal 5 en maximaal 8.</w:t>
      </w:r>
    </w:p>
    <w:p w14:paraId="10FCAECF" w14:textId="239E2828" w:rsidR="007574D3" w:rsidRDefault="007574D3" w:rsidP="00CF3C8E">
      <w:pPr>
        <w:pStyle w:val="Geenafstand"/>
      </w:pPr>
      <w:r>
        <w:t>De meeste wandelingen worden begeleid door een wandelgids.</w:t>
      </w:r>
    </w:p>
    <w:p w14:paraId="6A448820" w14:textId="77777777" w:rsidR="00E77D3E" w:rsidRDefault="00E77D3E" w:rsidP="00CF3C8E">
      <w:pPr>
        <w:pStyle w:val="Geenafstand"/>
      </w:pPr>
    </w:p>
    <w:p w14:paraId="0F862F0B" w14:textId="131B9DA9" w:rsidR="00CF3C8E" w:rsidRDefault="00E77D3E" w:rsidP="00CF3C8E">
      <w:pPr>
        <w:pStyle w:val="Geenafstand"/>
      </w:pPr>
      <w:r>
        <w:t>Data groepsreizen 8 dagen:</w:t>
      </w:r>
    </w:p>
    <w:p w14:paraId="257C2022" w14:textId="188B4096" w:rsidR="00E77D3E" w:rsidRDefault="00E77D3E" w:rsidP="00E77D3E">
      <w:pPr>
        <w:pStyle w:val="Geenafstand"/>
        <w:numPr>
          <w:ilvl w:val="0"/>
          <w:numId w:val="11"/>
        </w:numPr>
      </w:pPr>
      <w:r>
        <w:t>4 juni</w:t>
      </w:r>
    </w:p>
    <w:p w14:paraId="2FFBA400" w14:textId="3413E7A0" w:rsidR="00E77D3E" w:rsidRDefault="00E77D3E" w:rsidP="00E77D3E">
      <w:pPr>
        <w:pStyle w:val="Geenafstand"/>
        <w:numPr>
          <w:ilvl w:val="0"/>
          <w:numId w:val="11"/>
        </w:numPr>
      </w:pPr>
      <w:r>
        <w:t>2 juli</w:t>
      </w:r>
    </w:p>
    <w:p w14:paraId="032FCC49" w14:textId="4A4E424D" w:rsidR="00E77D3E" w:rsidRDefault="00E77D3E" w:rsidP="00E77D3E">
      <w:pPr>
        <w:pStyle w:val="Geenafstand"/>
        <w:numPr>
          <w:ilvl w:val="0"/>
          <w:numId w:val="11"/>
        </w:numPr>
      </w:pPr>
      <w:r>
        <w:t xml:space="preserve">6 augustus en </w:t>
      </w:r>
    </w:p>
    <w:p w14:paraId="1FA24071" w14:textId="2226F780" w:rsidR="00E77D3E" w:rsidRDefault="00E77D3E" w:rsidP="00E77D3E">
      <w:pPr>
        <w:pStyle w:val="Geenafstand"/>
        <w:numPr>
          <w:ilvl w:val="0"/>
          <w:numId w:val="11"/>
        </w:numPr>
      </w:pPr>
      <w:r>
        <w:t>3 september</w:t>
      </w:r>
    </w:p>
    <w:p w14:paraId="5244580B" w14:textId="22F288B2" w:rsidR="00E77D3E" w:rsidRDefault="00E77D3E" w:rsidP="00E77D3E">
      <w:pPr>
        <w:pStyle w:val="Geenafstand"/>
      </w:pPr>
    </w:p>
    <w:p w14:paraId="4D72E151" w14:textId="191787CB" w:rsidR="00E77D3E" w:rsidRDefault="00E77D3E" w:rsidP="00E77D3E">
      <w:pPr>
        <w:pStyle w:val="Geenafstand"/>
      </w:pPr>
      <w:r>
        <w:t>Data groepsreizen 4 dagen:</w:t>
      </w:r>
    </w:p>
    <w:p w14:paraId="36C13CE1" w14:textId="5CF1F5DA" w:rsidR="00E77D3E" w:rsidRDefault="00E77D3E" w:rsidP="00E77D3E">
      <w:pPr>
        <w:pStyle w:val="Geenafstand"/>
        <w:numPr>
          <w:ilvl w:val="0"/>
          <w:numId w:val="12"/>
        </w:numPr>
      </w:pPr>
      <w:r>
        <w:t>15 juli</w:t>
      </w:r>
    </w:p>
    <w:p w14:paraId="1D8F2D70" w14:textId="16E97835" w:rsidR="00E77D3E" w:rsidRDefault="00E77D3E" w:rsidP="00E77D3E">
      <w:pPr>
        <w:pStyle w:val="Geenafstand"/>
        <w:numPr>
          <w:ilvl w:val="0"/>
          <w:numId w:val="12"/>
        </w:numPr>
      </w:pPr>
      <w:r>
        <w:t>19 augustus</w:t>
      </w:r>
    </w:p>
    <w:p w14:paraId="5D49C521" w14:textId="721C75DA" w:rsidR="00E77D3E" w:rsidRDefault="00E77D3E" w:rsidP="00E77D3E">
      <w:pPr>
        <w:pStyle w:val="Geenafstand"/>
      </w:pPr>
    </w:p>
    <w:p w14:paraId="48E2177E" w14:textId="24AC1ACF" w:rsidR="00E77D3E" w:rsidRDefault="00E77D3E" w:rsidP="00E77D3E">
      <w:pPr>
        <w:pStyle w:val="Geenafstand"/>
      </w:pPr>
    </w:p>
    <w:p w14:paraId="798D4F76" w14:textId="1BF0AEEE" w:rsidR="00E77D3E" w:rsidRDefault="003D31A2" w:rsidP="00E77D3E">
      <w:pPr>
        <w:pStyle w:val="Geenafstand"/>
      </w:pPr>
      <w:r>
        <w:t xml:space="preserve">Heen- en terugreis HikingLodge Idala </w:t>
      </w:r>
      <w:r w:rsidRPr="003D31A2">
        <w:rPr>
          <w:b/>
          <w:bCs/>
        </w:rPr>
        <w:t>eigen transport</w:t>
      </w:r>
    </w:p>
    <w:p w14:paraId="7B73B1FB" w14:textId="38AF4418" w:rsidR="003D31A2" w:rsidRDefault="003D31A2" w:rsidP="00E77D3E">
      <w:pPr>
        <w:pStyle w:val="Geenafstand"/>
      </w:pPr>
      <w:r>
        <w:t xml:space="preserve">Prijzen </w:t>
      </w:r>
      <w:r w:rsidRPr="003D31A2">
        <w:rPr>
          <w:b/>
          <w:bCs/>
        </w:rPr>
        <w:t xml:space="preserve">vier </w:t>
      </w:r>
      <w:r w:rsidRPr="00E87857">
        <w:rPr>
          <w:b/>
          <w:bCs/>
        </w:rPr>
        <w:t>dagen</w:t>
      </w:r>
      <w:r w:rsidR="00AF341F">
        <w:rPr>
          <w:b/>
          <w:bCs/>
        </w:rPr>
        <w:t xml:space="preserve"> </w:t>
      </w:r>
      <w:r w:rsidR="00AF341F" w:rsidRPr="00AF341F">
        <w:t>p.p</w:t>
      </w:r>
      <w:r w:rsidR="00AF341F">
        <w:t>.</w:t>
      </w:r>
      <w:r w:rsidRPr="00E87857">
        <w:rPr>
          <w:b/>
          <w:bCs/>
        </w:rPr>
        <w:t xml:space="preserve"> </w:t>
      </w:r>
      <w:r>
        <w:t>incl.</w:t>
      </w:r>
    </w:p>
    <w:p w14:paraId="7451CAD6" w14:textId="47C4221C" w:rsidR="003D31A2" w:rsidRDefault="003D31A2" w:rsidP="003D31A2">
      <w:pPr>
        <w:pStyle w:val="Geenafstand"/>
        <w:numPr>
          <w:ilvl w:val="0"/>
          <w:numId w:val="13"/>
        </w:numPr>
      </w:pPr>
      <w:r>
        <w:t>4 x overnachtingen,</w:t>
      </w:r>
      <w:r>
        <w:tab/>
      </w:r>
      <w:r>
        <w:tab/>
      </w:r>
      <w:r>
        <w:tab/>
      </w:r>
      <w:r>
        <w:tab/>
      </w:r>
    </w:p>
    <w:p w14:paraId="33BF7AFE" w14:textId="296AF5A4" w:rsidR="003D31A2" w:rsidRDefault="003D31A2" w:rsidP="003D31A2">
      <w:pPr>
        <w:pStyle w:val="Geenafstand"/>
        <w:numPr>
          <w:ilvl w:val="0"/>
          <w:numId w:val="13"/>
        </w:numPr>
      </w:pPr>
      <w:r>
        <w:t>4 x ontbijt,</w:t>
      </w:r>
    </w:p>
    <w:p w14:paraId="075E64FB" w14:textId="3F8F2666" w:rsidR="003D31A2" w:rsidRDefault="003D31A2" w:rsidP="003D31A2">
      <w:pPr>
        <w:pStyle w:val="Geenafstand"/>
        <w:numPr>
          <w:ilvl w:val="0"/>
          <w:numId w:val="13"/>
        </w:numPr>
      </w:pPr>
      <w:r>
        <w:t>4 x lunchpakket,</w:t>
      </w:r>
    </w:p>
    <w:p w14:paraId="71C0DB76" w14:textId="13C5C0A1" w:rsidR="003D31A2" w:rsidRDefault="003D31A2" w:rsidP="003D31A2">
      <w:pPr>
        <w:pStyle w:val="Geenafstand"/>
        <w:numPr>
          <w:ilvl w:val="0"/>
          <w:numId w:val="13"/>
        </w:numPr>
      </w:pPr>
      <w:r w:rsidRPr="00E87857">
        <w:rPr>
          <w:b/>
          <w:bCs/>
        </w:rPr>
        <w:t>Lokaal vervoer</w:t>
      </w:r>
      <w:r>
        <w:t xml:space="preserve"> </w:t>
      </w:r>
      <w:r w:rsidRPr="006F6E1A">
        <w:rPr>
          <w:b/>
          <w:bCs/>
        </w:rPr>
        <w:t>met eigen auto</w:t>
      </w:r>
      <w:r>
        <w:t>,</w:t>
      </w:r>
    </w:p>
    <w:p w14:paraId="60067E0C" w14:textId="4621B631" w:rsidR="00F37354" w:rsidRDefault="00F37354" w:rsidP="003D31A2">
      <w:pPr>
        <w:pStyle w:val="Geenafstand"/>
        <w:numPr>
          <w:ilvl w:val="0"/>
          <w:numId w:val="13"/>
        </w:numPr>
      </w:pPr>
      <w:r>
        <w:t>Beschreven wandelingen,</w:t>
      </w:r>
    </w:p>
    <w:p w14:paraId="6CF85A87" w14:textId="2400612A" w:rsidR="003D31A2" w:rsidRDefault="003D31A2" w:rsidP="003D31A2">
      <w:pPr>
        <w:pStyle w:val="Geenafstand"/>
        <w:numPr>
          <w:ilvl w:val="0"/>
          <w:numId w:val="13"/>
        </w:numPr>
      </w:pPr>
      <w:r>
        <w:t>Prijs:</w:t>
      </w:r>
      <w:r w:rsidR="004D6DF5">
        <w:t xml:space="preserve"> 3.500,- SEK</w:t>
      </w:r>
      <w:r w:rsidR="00DD1CD6">
        <w:tab/>
      </w:r>
      <w:r w:rsidR="00DD1CD6">
        <w:tab/>
      </w:r>
      <w:r w:rsidR="00DD1CD6">
        <w:tab/>
      </w:r>
      <w:r w:rsidR="00DD1CD6">
        <w:tab/>
      </w:r>
    </w:p>
    <w:p w14:paraId="1424BDBD" w14:textId="7D2AF7AC" w:rsidR="003D31A2" w:rsidRDefault="003D31A2" w:rsidP="003D31A2">
      <w:pPr>
        <w:pStyle w:val="Geenafstand"/>
        <w:numPr>
          <w:ilvl w:val="0"/>
          <w:numId w:val="13"/>
        </w:numPr>
      </w:pPr>
      <w:r>
        <w:t xml:space="preserve">Aanbetaling: </w:t>
      </w:r>
      <w:r w:rsidR="004D6DF5">
        <w:t>2.000 SEK</w:t>
      </w:r>
      <w:r w:rsidR="00DD1CD6">
        <w:tab/>
      </w:r>
      <w:r w:rsidR="00DD1CD6">
        <w:tab/>
      </w:r>
      <w:r w:rsidR="00DD1CD6">
        <w:tab/>
      </w:r>
      <w:r w:rsidR="00DD1CD6">
        <w:tab/>
      </w:r>
    </w:p>
    <w:p w14:paraId="10C8E9CB" w14:textId="75822ECF" w:rsidR="003D31A2" w:rsidRDefault="003D31A2" w:rsidP="00E77D3E">
      <w:pPr>
        <w:pStyle w:val="Geenafstand"/>
      </w:pPr>
    </w:p>
    <w:p w14:paraId="7884A60F" w14:textId="77777777" w:rsidR="003D31A2" w:rsidRDefault="003D31A2" w:rsidP="003D31A2">
      <w:pPr>
        <w:pStyle w:val="Geenafstand"/>
      </w:pPr>
      <w:r>
        <w:t xml:space="preserve">Heen- en terugreis HikingLodge Idala </w:t>
      </w:r>
      <w:r w:rsidRPr="003D31A2">
        <w:rPr>
          <w:b/>
          <w:bCs/>
        </w:rPr>
        <w:t>eigen transport</w:t>
      </w:r>
    </w:p>
    <w:p w14:paraId="13E373F4" w14:textId="0B8FDC53" w:rsidR="003D31A2" w:rsidRDefault="003D31A2" w:rsidP="003D31A2">
      <w:pPr>
        <w:pStyle w:val="Geenafstand"/>
      </w:pPr>
      <w:r>
        <w:t xml:space="preserve">Prijzen </w:t>
      </w:r>
      <w:r w:rsidR="00A40070">
        <w:rPr>
          <w:b/>
          <w:bCs/>
        </w:rPr>
        <w:t>zeven</w:t>
      </w:r>
      <w:r>
        <w:rPr>
          <w:b/>
          <w:bCs/>
        </w:rPr>
        <w:t xml:space="preserve"> </w:t>
      </w:r>
      <w:r w:rsidRPr="00E87857">
        <w:rPr>
          <w:b/>
          <w:bCs/>
        </w:rPr>
        <w:t xml:space="preserve">dagen </w:t>
      </w:r>
      <w:r w:rsidR="00AF341F" w:rsidRPr="00AF341F">
        <w:t>p.p.</w:t>
      </w:r>
      <w:r w:rsidR="00AF341F">
        <w:rPr>
          <w:b/>
          <w:bCs/>
        </w:rPr>
        <w:t xml:space="preserve"> </w:t>
      </w:r>
      <w:r>
        <w:t>incl.</w:t>
      </w:r>
    </w:p>
    <w:p w14:paraId="17E41DB4" w14:textId="6A5320E9" w:rsidR="003D31A2" w:rsidRDefault="00A916B3" w:rsidP="003D31A2">
      <w:pPr>
        <w:pStyle w:val="Geenafstand"/>
        <w:numPr>
          <w:ilvl w:val="0"/>
          <w:numId w:val="13"/>
        </w:numPr>
      </w:pPr>
      <w:r>
        <w:t>7</w:t>
      </w:r>
      <w:r w:rsidR="003D31A2">
        <w:t xml:space="preserve"> x overnachtingen,</w:t>
      </w:r>
      <w:r w:rsidR="003D31A2">
        <w:tab/>
      </w:r>
      <w:r w:rsidR="003D31A2">
        <w:tab/>
      </w:r>
      <w:r w:rsidR="003D31A2">
        <w:tab/>
      </w:r>
      <w:r w:rsidR="003D31A2">
        <w:tab/>
      </w:r>
    </w:p>
    <w:p w14:paraId="25542F80" w14:textId="4CEE7549" w:rsidR="003D31A2" w:rsidRDefault="00A916B3" w:rsidP="003D31A2">
      <w:pPr>
        <w:pStyle w:val="Geenafstand"/>
        <w:numPr>
          <w:ilvl w:val="0"/>
          <w:numId w:val="13"/>
        </w:numPr>
      </w:pPr>
      <w:r>
        <w:t>7</w:t>
      </w:r>
      <w:r w:rsidR="003D31A2">
        <w:t xml:space="preserve"> x ontbijt,</w:t>
      </w:r>
    </w:p>
    <w:p w14:paraId="29AF0251" w14:textId="3C133A8A" w:rsidR="003D31A2" w:rsidRDefault="00A916B3" w:rsidP="003D31A2">
      <w:pPr>
        <w:pStyle w:val="Geenafstand"/>
        <w:numPr>
          <w:ilvl w:val="0"/>
          <w:numId w:val="13"/>
        </w:numPr>
      </w:pPr>
      <w:r>
        <w:t>7</w:t>
      </w:r>
      <w:r w:rsidR="003D31A2">
        <w:t xml:space="preserve"> x lunchpakket,</w:t>
      </w:r>
    </w:p>
    <w:p w14:paraId="39F89579" w14:textId="5CB5A75B" w:rsidR="003D31A2" w:rsidRDefault="003D31A2" w:rsidP="003D31A2">
      <w:pPr>
        <w:pStyle w:val="Geenafstand"/>
        <w:numPr>
          <w:ilvl w:val="0"/>
          <w:numId w:val="13"/>
        </w:numPr>
      </w:pPr>
      <w:r w:rsidRPr="00E87857">
        <w:rPr>
          <w:b/>
          <w:bCs/>
        </w:rPr>
        <w:t>Lokaal vervoer</w:t>
      </w:r>
      <w:r>
        <w:t xml:space="preserve"> </w:t>
      </w:r>
      <w:r w:rsidRPr="006F6E1A">
        <w:rPr>
          <w:b/>
          <w:bCs/>
        </w:rPr>
        <w:t xml:space="preserve">met </w:t>
      </w:r>
      <w:r w:rsidR="000F28BB">
        <w:rPr>
          <w:b/>
          <w:bCs/>
        </w:rPr>
        <w:t>eigen transport</w:t>
      </w:r>
    </w:p>
    <w:p w14:paraId="342CF754" w14:textId="77777777" w:rsidR="00F37354" w:rsidRDefault="00F37354" w:rsidP="003D31A2">
      <w:pPr>
        <w:pStyle w:val="Lijstalinea"/>
        <w:numPr>
          <w:ilvl w:val="0"/>
          <w:numId w:val="13"/>
        </w:numPr>
      </w:pPr>
      <w:r w:rsidRPr="00F37354">
        <w:t>Beschreven wandelingen,</w:t>
      </w:r>
    </w:p>
    <w:p w14:paraId="60ED31FC" w14:textId="45EF3F74" w:rsidR="00F37354" w:rsidRDefault="003D31A2" w:rsidP="003D31A2">
      <w:pPr>
        <w:pStyle w:val="Lijstalinea"/>
        <w:numPr>
          <w:ilvl w:val="0"/>
          <w:numId w:val="13"/>
        </w:numPr>
      </w:pPr>
      <w:r>
        <w:t xml:space="preserve">Prijs: </w:t>
      </w:r>
      <w:r w:rsidR="00104241">
        <w:t>6.500</w:t>
      </w:r>
      <w:r w:rsidR="00F74B6E">
        <w:t>,- SEK</w:t>
      </w:r>
      <w:r w:rsidR="00DD1CD6">
        <w:tab/>
      </w:r>
      <w:r w:rsidR="00DD1CD6">
        <w:tab/>
      </w:r>
      <w:r w:rsidR="00DD1CD6">
        <w:tab/>
      </w:r>
      <w:r w:rsidR="00DD1CD6">
        <w:tab/>
      </w:r>
    </w:p>
    <w:p w14:paraId="34D0A47B" w14:textId="6AD4B71F" w:rsidR="003D31A2" w:rsidRDefault="003D31A2" w:rsidP="003D31A2">
      <w:pPr>
        <w:pStyle w:val="Lijstalinea"/>
        <w:numPr>
          <w:ilvl w:val="0"/>
          <w:numId w:val="13"/>
        </w:numPr>
      </w:pPr>
      <w:r>
        <w:t xml:space="preserve">Aanbetaling: </w:t>
      </w:r>
      <w:r w:rsidR="00F74B6E">
        <w:t>3.500 SEK</w:t>
      </w:r>
      <w:r w:rsidR="00DD1CD6">
        <w:tab/>
      </w:r>
      <w:r w:rsidR="00DD1CD6">
        <w:tab/>
      </w:r>
      <w:r w:rsidR="00DD1CD6">
        <w:tab/>
      </w:r>
      <w:r w:rsidR="00DD1CD6">
        <w:tab/>
      </w:r>
    </w:p>
    <w:p w14:paraId="1E4AAF6A" w14:textId="323844DC" w:rsidR="003D31A2" w:rsidRDefault="003D31A2" w:rsidP="00E77D3E">
      <w:pPr>
        <w:pStyle w:val="Geenafstand"/>
      </w:pPr>
    </w:p>
    <w:p w14:paraId="6F0C5B72" w14:textId="3C197ED5" w:rsidR="003D31A2" w:rsidRDefault="003D31A2" w:rsidP="003D31A2">
      <w:pPr>
        <w:pStyle w:val="Geenafstand"/>
      </w:pPr>
      <w:r>
        <w:t xml:space="preserve">Heen- en terugreis HikingLodge Idala </w:t>
      </w:r>
      <w:r w:rsidRPr="003D31A2">
        <w:rPr>
          <w:b/>
          <w:bCs/>
        </w:rPr>
        <w:t xml:space="preserve">vliegtuig </w:t>
      </w:r>
    </w:p>
    <w:p w14:paraId="481D1EEC" w14:textId="7858E25D" w:rsidR="003D31A2" w:rsidRDefault="003D31A2" w:rsidP="003D31A2">
      <w:pPr>
        <w:pStyle w:val="Geenafstand"/>
      </w:pPr>
      <w:r>
        <w:t xml:space="preserve">Prijzen </w:t>
      </w:r>
      <w:r w:rsidR="00A40070" w:rsidRPr="00A40070">
        <w:rPr>
          <w:b/>
          <w:bCs/>
        </w:rPr>
        <w:t xml:space="preserve">zeven </w:t>
      </w:r>
      <w:r w:rsidRPr="00E87857">
        <w:rPr>
          <w:b/>
          <w:bCs/>
        </w:rPr>
        <w:t>dagen</w:t>
      </w:r>
      <w:r>
        <w:t xml:space="preserve"> </w:t>
      </w:r>
      <w:r w:rsidR="00AF341F">
        <w:t xml:space="preserve">p.p. </w:t>
      </w:r>
      <w:r>
        <w:t>incl.</w:t>
      </w:r>
    </w:p>
    <w:p w14:paraId="20381CFA" w14:textId="1212C59E" w:rsidR="003D31A2" w:rsidRDefault="003D31A2" w:rsidP="003D31A2">
      <w:pPr>
        <w:pStyle w:val="Geenafstand"/>
      </w:pPr>
      <w:r>
        <w:t>•</w:t>
      </w:r>
      <w:r>
        <w:tab/>
      </w:r>
      <w:r w:rsidR="00A916B3">
        <w:t>7</w:t>
      </w:r>
      <w:r>
        <w:t xml:space="preserve"> x overnachtingen,</w:t>
      </w:r>
      <w:r>
        <w:tab/>
      </w:r>
      <w:r>
        <w:tab/>
      </w:r>
      <w:r>
        <w:tab/>
      </w:r>
      <w:r>
        <w:tab/>
      </w:r>
    </w:p>
    <w:p w14:paraId="23BC631C" w14:textId="64EFAEC0" w:rsidR="003D31A2" w:rsidRDefault="003D31A2" w:rsidP="003D31A2">
      <w:pPr>
        <w:pStyle w:val="Geenafstand"/>
      </w:pPr>
      <w:r>
        <w:t>•</w:t>
      </w:r>
      <w:r>
        <w:tab/>
      </w:r>
      <w:r w:rsidR="00A916B3">
        <w:t>7</w:t>
      </w:r>
      <w:r>
        <w:t xml:space="preserve"> x ontbijt,</w:t>
      </w:r>
    </w:p>
    <w:p w14:paraId="0D32FD2B" w14:textId="31C31701" w:rsidR="003D31A2" w:rsidRDefault="003D31A2" w:rsidP="003D31A2">
      <w:pPr>
        <w:pStyle w:val="Geenafstand"/>
      </w:pPr>
      <w:r>
        <w:t>•</w:t>
      </w:r>
      <w:r>
        <w:tab/>
      </w:r>
      <w:r w:rsidR="00A916B3">
        <w:t>7</w:t>
      </w:r>
      <w:r>
        <w:t xml:space="preserve"> x lunchpakket,</w:t>
      </w:r>
    </w:p>
    <w:p w14:paraId="782725D9" w14:textId="634B7C6D" w:rsidR="003D31A2" w:rsidRDefault="003D31A2" w:rsidP="003D31A2">
      <w:pPr>
        <w:pStyle w:val="Geenafstand"/>
      </w:pPr>
      <w:r>
        <w:t>•</w:t>
      </w:r>
      <w:r>
        <w:tab/>
      </w:r>
      <w:r w:rsidRPr="00E87857">
        <w:rPr>
          <w:b/>
          <w:bCs/>
        </w:rPr>
        <w:t>Lokaal vervoer</w:t>
      </w:r>
      <w:r>
        <w:t xml:space="preserve"> </w:t>
      </w:r>
      <w:r w:rsidRPr="006F6E1A">
        <w:rPr>
          <w:b/>
          <w:bCs/>
        </w:rPr>
        <w:t>met minibus</w:t>
      </w:r>
      <w:r>
        <w:t>,</w:t>
      </w:r>
    </w:p>
    <w:p w14:paraId="6417FE1B" w14:textId="344E4B99" w:rsidR="00F37354" w:rsidRDefault="003D31A2" w:rsidP="003D31A2">
      <w:pPr>
        <w:pStyle w:val="Geenafstand"/>
      </w:pPr>
      <w:r>
        <w:t>•</w:t>
      </w:r>
      <w:r>
        <w:tab/>
      </w:r>
      <w:r w:rsidR="00F37354" w:rsidRPr="00F37354">
        <w:t>Beschreven wandelingen,</w:t>
      </w:r>
    </w:p>
    <w:p w14:paraId="1A13974F" w14:textId="1745C8BE" w:rsidR="00B74B31" w:rsidRDefault="003D31A2" w:rsidP="003D31A2">
      <w:pPr>
        <w:pStyle w:val="Geenafstand"/>
      </w:pPr>
      <w:r>
        <w:t>•</w:t>
      </w:r>
      <w:r>
        <w:tab/>
        <w:t xml:space="preserve">Prijs: </w:t>
      </w:r>
      <w:r w:rsidR="00042B6D">
        <w:t>8</w:t>
      </w:r>
      <w:r w:rsidR="00A916B3">
        <w:t>.050</w:t>
      </w:r>
      <w:r w:rsidR="00EC6ABB">
        <w:t>,- SEK</w:t>
      </w:r>
      <w:r w:rsidR="00DD1CD6">
        <w:tab/>
      </w:r>
      <w:r w:rsidR="00DD1CD6">
        <w:tab/>
      </w:r>
      <w:r w:rsidR="00DD1CD6">
        <w:tab/>
      </w:r>
      <w:r w:rsidR="00DD1CD6">
        <w:tab/>
      </w:r>
    </w:p>
    <w:p w14:paraId="4059AE3A" w14:textId="0183A1CA" w:rsidR="003D31A2" w:rsidRDefault="003D31A2" w:rsidP="00E77D3E">
      <w:pPr>
        <w:pStyle w:val="Geenafstand"/>
      </w:pPr>
      <w:r>
        <w:t>•</w:t>
      </w:r>
      <w:r>
        <w:tab/>
        <w:t>Aanbetaling:</w:t>
      </w:r>
      <w:r w:rsidR="00F74B6E">
        <w:t xml:space="preserve"> 5.000,- SEK</w:t>
      </w:r>
      <w:r w:rsidR="00DD1CD6">
        <w:tab/>
      </w:r>
      <w:r w:rsidR="00DD1CD6">
        <w:tab/>
      </w:r>
      <w:r w:rsidR="00DD1CD6">
        <w:tab/>
        <w:t xml:space="preserve">   </w:t>
      </w:r>
    </w:p>
    <w:p w14:paraId="3452A5D1" w14:textId="5D448419" w:rsidR="003D31A2" w:rsidRDefault="003D31A2" w:rsidP="00E77D3E">
      <w:pPr>
        <w:pStyle w:val="Geenafstand"/>
        <w:rPr>
          <w:noProof/>
        </w:rPr>
      </w:pPr>
    </w:p>
    <w:p w14:paraId="288C8B46" w14:textId="2DA712F1" w:rsidR="003D31A2" w:rsidRDefault="003D31A2" w:rsidP="00E77D3E">
      <w:pPr>
        <w:pStyle w:val="Geenafstand"/>
        <w:rPr>
          <w:noProof/>
        </w:rPr>
      </w:pPr>
      <w:r>
        <w:rPr>
          <w:noProof/>
        </w:rPr>
        <w:drawing>
          <wp:inline distT="0" distB="0" distL="0" distR="0" wp14:anchorId="68EFCC5A" wp14:editId="61219C17">
            <wp:extent cx="1274445" cy="1030605"/>
            <wp:effectExtent l="0" t="0" r="190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Bovengenoemde prijzen zijn </w:t>
      </w:r>
      <w:r w:rsidR="00F74B6E">
        <w:rPr>
          <w:noProof/>
        </w:rPr>
        <w:t>exclusief</w:t>
      </w:r>
      <w:r w:rsidR="00A916B3">
        <w:rPr>
          <w:noProof/>
        </w:rPr>
        <w:t>, vliegtickets,</w:t>
      </w:r>
      <w:r w:rsidR="00F74B6E">
        <w:rPr>
          <w:noProof/>
        </w:rPr>
        <w:t xml:space="preserve"> </w:t>
      </w:r>
      <w:r>
        <w:rPr>
          <w:noProof/>
        </w:rPr>
        <w:t>avondeten en reisverzekering. Het avondeten kost 150 kroon per maaltijd hetgeen excl. Alcoholische drank is.</w:t>
      </w:r>
    </w:p>
    <w:p w14:paraId="4BAFD719" w14:textId="3F0DF2D9" w:rsidR="003D31A2" w:rsidRDefault="003D31A2" w:rsidP="00E77D3E">
      <w:pPr>
        <w:pStyle w:val="Geenafstand"/>
        <w:rPr>
          <w:noProof/>
        </w:rPr>
      </w:pPr>
    </w:p>
    <w:p w14:paraId="1132D826" w14:textId="6A961DFB" w:rsidR="003D31A2" w:rsidRPr="006F6E1A" w:rsidRDefault="003D31A2" w:rsidP="00E77D3E">
      <w:pPr>
        <w:pStyle w:val="Geenafstand"/>
        <w:rPr>
          <w:b/>
          <w:bCs/>
          <w:noProof/>
        </w:rPr>
      </w:pPr>
      <w:bookmarkStart w:id="0" w:name="_Hlk83994794"/>
      <w:r w:rsidRPr="006F6E1A">
        <w:rPr>
          <w:b/>
          <w:bCs/>
          <w:noProof/>
        </w:rPr>
        <w:t>Vliegtickets</w:t>
      </w:r>
    </w:p>
    <w:p w14:paraId="2E2EE9A1" w14:textId="7839823F" w:rsidR="000415A8" w:rsidRDefault="00A916B3" w:rsidP="00E77D3E">
      <w:pPr>
        <w:pStyle w:val="Geenafstand"/>
        <w:rPr>
          <w:noProof/>
        </w:rPr>
      </w:pPr>
      <w:r>
        <w:rPr>
          <w:noProof/>
        </w:rPr>
        <w:t xml:space="preserve">Je dient zelf zorg te dragen voor een vliegticket. Vanaf Amsterdam wordt er rechtsstreeks op </w:t>
      </w:r>
      <w:r w:rsidR="00B97207">
        <w:rPr>
          <w:noProof/>
        </w:rPr>
        <w:t>Götenborg gevlogen</w:t>
      </w:r>
      <w:r w:rsidR="00E438A8">
        <w:rPr>
          <w:noProof/>
        </w:rPr>
        <w:t>; vanaf Brussel heb je een tussenstop in Amsterdam.</w:t>
      </w:r>
      <w:r w:rsidR="00F74B6E">
        <w:rPr>
          <w:noProof/>
        </w:rPr>
        <w:t xml:space="preserve"> </w:t>
      </w:r>
      <w:r w:rsidR="000415A8">
        <w:rPr>
          <w:noProof/>
        </w:rPr>
        <w:t xml:space="preserve">Vanaf het vliegveld gaat er een pendelbus (Flygbussarna) naar o.a. </w:t>
      </w:r>
      <w:r w:rsidR="000415A8" w:rsidRPr="000415A8">
        <w:rPr>
          <w:noProof/>
        </w:rPr>
        <w:t>Nils Ericson Terminalen</w:t>
      </w:r>
      <w:r w:rsidR="000415A8">
        <w:rPr>
          <w:noProof/>
        </w:rPr>
        <w:t xml:space="preserve"> Götenborg Centrum (treinstation). Er gaat een rechtstreekse trein van Götenborg Station naar Mellerud. Retourticket pendelbus kost 238 kroon en een retour treinticket naar Mellerud kost ca. 200 kroon.</w:t>
      </w:r>
    </w:p>
    <w:p w14:paraId="1C091AB3" w14:textId="3325049E" w:rsidR="003D31A2" w:rsidRDefault="006F6E1A" w:rsidP="00E77D3E">
      <w:pPr>
        <w:pStyle w:val="Geenafstand"/>
        <w:rPr>
          <w:noProof/>
        </w:rPr>
      </w:pPr>
      <w:r>
        <w:rPr>
          <w:noProof/>
        </w:rPr>
        <w:t xml:space="preserve">De eerste dag van de groepsreis word je met een minibus van </w:t>
      </w:r>
      <w:r w:rsidR="0035254F">
        <w:rPr>
          <w:noProof/>
        </w:rPr>
        <w:t>het treinstation in Mellerud</w:t>
      </w:r>
      <w:r>
        <w:rPr>
          <w:noProof/>
        </w:rPr>
        <w:t xml:space="preserve"> opgehaald. De laatste dag van de groepsreis word je op </w:t>
      </w:r>
      <w:r w:rsidR="0035254F">
        <w:rPr>
          <w:noProof/>
        </w:rPr>
        <w:t>hetzelfde treinstation</w:t>
      </w:r>
      <w:r>
        <w:rPr>
          <w:noProof/>
        </w:rPr>
        <w:t xml:space="preserve"> afgezet. </w:t>
      </w:r>
    </w:p>
    <w:bookmarkEnd w:id="0"/>
    <w:p w14:paraId="29799B81" w14:textId="394F5C49" w:rsidR="006F6E1A" w:rsidRDefault="006F6E1A" w:rsidP="00E77D3E">
      <w:pPr>
        <w:pStyle w:val="Geenafstand"/>
        <w:rPr>
          <w:noProof/>
        </w:rPr>
      </w:pPr>
    </w:p>
    <w:p w14:paraId="1545CB5E" w14:textId="3A224640" w:rsidR="006F6E1A" w:rsidRPr="006F6E1A" w:rsidRDefault="006F6E1A" w:rsidP="006F6E1A">
      <w:pPr>
        <w:pStyle w:val="Geenafstand"/>
        <w:rPr>
          <w:b/>
          <w:bCs/>
        </w:rPr>
      </w:pPr>
      <w:r w:rsidRPr="006F6E1A">
        <w:rPr>
          <w:b/>
          <w:bCs/>
        </w:rPr>
        <w:t>Betalingsvoorwaarden</w:t>
      </w:r>
    </w:p>
    <w:p w14:paraId="31979450" w14:textId="77777777" w:rsidR="006F6E1A" w:rsidRDefault="006F6E1A" w:rsidP="006F6E1A">
      <w:pPr>
        <w:pStyle w:val="Geenafstand"/>
      </w:pPr>
      <w:r>
        <w:t>De aangegeven aanbetaling dient te worden betaald op het moment van boeking.</w:t>
      </w:r>
    </w:p>
    <w:p w14:paraId="1F219FA0" w14:textId="77777777" w:rsidR="006F6E1A" w:rsidRDefault="006F6E1A" w:rsidP="006F6E1A">
      <w:pPr>
        <w:pStyle w:val="Geenafstand"/>
      </w:pPr>
      <w:r>
        <w:t>Het resterende reisbedrag dient uiterlijk 1 maand voor vertrek betaald te zijn.</w:t>
      </w:r>
    </w:p>
    <w:p w14:paraId="34942DBE" w14:textId="63C1901D" w:rsidR="006F6E1A" w:rsidRDefault="006F6E1A" w:rsidP="006F6E1A">
      <w:pPr>
        <w:pStyle w:val="Geenafstand"/>
      </w:pPr>
      <w:r>
        <w:t>Bij boeking binnen een maand voor vertrek dient het volledige bedrag in één betaald te worden.</w:t>
      </w:r>
    </w:p>
    <w:p w14:paraId="5A230211" w14:textId="0C13257D" w:rsidR="00DD1CD6" w:rsidRDefault="00DD1CD6" w:rsidP="006F6E1A">
      <w:pPr>
        <w:pStyle w:val="Geenafstand"/>
      </w:pPr>
    </w:p>
    <w:sectPr w:rsidR="00DD1C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D1F8" w14:textId="77777777" w:rsidR="00D44FBC" w:rsidRDefault="00D44FBC" w:rsidP="008041DE">
      <w:pPr>
        <w:spacing w:after="0" w:line="240" w:lineRule="auto"/>
      </w:pPr>
      <w:r>
        <w:separator/>
      </w:r>
    </w:p>
  </w:endnote>
  <w:endnote w:type="continuationSeparator" w:id="0">
    <w:p w14:paraId="29F9DBCF" w14:textId="77777777" w:rsidR="00D44FBC" w:rsidRDefault="00D44FBC" w:rsidP="0080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317975"/>
      <w:docPartObj>
        <w:docPartGallery w:val="Page Numbers (Bottom of Page)"/>
        <w:docPartUnique/>
      </w:docPartObj>
    </w:sdtPr>
    <w:sdtEndPr/>
    <w:sdtContent>
      <w:p w14:paraId="13F6D862" w14:textId="178659BC" w:rsidR="008041DE" w:rsidRDefault="008041D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46863C" w14:textId="77777777" w:rsidR="008041DE" w:rsidRDefault="008041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AEF8" w14:textId="77777777" w:rsidR="00D44FBC" w:rsidRDefault="00D44FBC" w:rsidP="008041DE">
      <w:pPr>
        <w:spacing w:after="0" w:line="240" w:lineRule="auto"/>
      </w:pPr>
      <w:r>
        <w:separator/>
      </w:r>
    </w:p>
  </w:footnote>
  <w:footnote w:type="continuationSeparator" w:id="0">
    <w:p w14:paraId="1EDC1838" w14:textId="77777777" w:rsidR="00D44FBC" w:rsidRDefault="00D44FBC" w:rsidP="0080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D88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26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7A6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F86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F67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6F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1EB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A37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6C3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4A5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E90805"/>
    <w:multiLevelType w:val="hybridMultilevel"/>
    <w:tmpl w:val="A4F82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94FAE"/>
    <w:multiLevelType w:val="hybridMultilevel"/>
    <w:tmpl w:val="FE467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742B7"/>
    <w:multiLevelType w:val="hybridMultilevel"/>
    <w:tmpl w:val="455C2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8E"/>
    <w:rsid w:val="0002213B"/>
    <w:rsid w:val="00022664"/>
    <w:rsid w:val="000415A8"/>
    <w:rsid w:val="00042B6D"/>
    <w:rsid w:val="000F28BB"/>
    <w:rsid w:val="00104241"/>
    <w:rsid w:val="002C4F08"/>
    <w:rsid w:val="0035254F"/>
    <w:rsid w:val="003D31A2"/>
    <w:rsid w:val="00474D2E"/>
    <w:rsid w:val="004C49DF"/>
    <w:rsid w:val="004D6DF5"/>
    <w:rsid w:val="005C0D99"/>
    <w:rsid w:val="006F6E1A"/>
    <w:rsid w:val="007574D3"/>
    <w:rsid w:val="007931A3"/>
    <w:rsid w:val="007B6848"/>
    <w:rsid w:val="008041DE"/>
    <w:rsid w:val="0082356A"/>
    <w:rsid w:val="008526D5"/>
    <w:rsid w:val="009B4083"/>
    <w:rsid w:val="00A40070"/>
    <w:rsid w:val="00A916B3"/>
    <w:rsid w:val="00AC77B4"/>
    <w:rsid w:val="00AE6D56"/>
    <w:rsid w:val="00AF22C6"/>
    <w:rsid w:val="00AF341F"/>
    <w:rsid w:val="00B74B31"/>
    <w:rsid w:val="00B97207"/>
    <w:rsid w:val="00BE64FD"/>
    <w:rsid w:val="00C065E4"/>
    <w:rsid w:val="00C94564"/>
    <w:rsid w:val="00CF3C8E"/>
    <w:rsid w:val="00D44FBC"/>
    <w:rsid w:val="00D8245C"/>
    <w:rsid w:val="00DC29C4"/>
    <w:rsid w:val="00DD1CD6"/>
    <w:rsid w:val="00E438A8"/>
    <w:rsid w:val="00E43E43"/>
    <w:rsid w:val="00E77D3E"/>
    <w:rsid w:val="00E87857"/>
    <w:rsid w:val="00EC6ABB"/>
    <w:rsid w:val="00F37354"/>
    <w:rsid w:val="00F7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3FCB"/>
  <w15:chartTrackingRefBased/>
  <w15:docId w15:val="{DBCB2C13-8D66-43DD-A43D-1471D99C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26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3C8E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CF3C8E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0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41DE"/>
  </w:style>
  <w:style w:type="paragraph" w:styleId="Voettekst">
    <w:name w:val="footer"/>
    <w:basedOn w:val="Standaard"/>
    <w:link w:val="VoettekstChar"/>
    <w:uiPriority w:val="99"/>
    <w:unhideWhenUsed/>
    <w:rsid w:val="0080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41DE"/>
  </w:style>
  <w:style w:type="paragraph" w:styleId="Lijstalinea">
    <w:name w:val="List Paragraph"/>
    <w:basedOn w:val="Standaard"/>
    <w:uiPriority w:val="34"/>
    <w:qFormat/>
    <w:rsid w:val="00F373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4D2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4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Jage</dc:creator>
  <cp:keywords/>
  <dc:description/>
  <cp:lastModifiedBy>Mirjam Jage</cp:lastModifiedBy>
  <cp:revision>25</cp:revision>
  <dcterms:created xsi:type="dcterms:W3CDTF">2021-10-01T10:36:00Z</dcterms:created>
  <dcterms:modified xsi:type="dcterms:W3CDTF">2022-01-16T14:13:00Z</dcterms:modified>
</cp:coreProperties>
</file>